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17" w:rsidRDefault="00090617" w:rsidP="00090617">
      <w:pPr>
        <w:spacing w:after="0" w:line="240" w:lineRule="auto"/>
        <w:jc w:val="right"/>
      </w:pPr>
      <w:r>
        <w:rPr>
          <w:b/>
        </w:rPr>
        <w:t xml:space="preserve">Приложение № </w:t>
      </w:r>
      <w:r w:rsidR="00D060CB">
        <w:rPr>
          <w:b/>
        </w:rPr>
        <w:t>3</w:t>
      </w:r>
      <w:r>
        <w:rPr>
          <w:b/>
        </w:rPr>
        <w:t xml:space="preserve">   к решению</w:t>
      </w:r>
    </w:p>
    <w:p w:rsidR="00090617" w:rsidRDefault="00090617" w:rsidP="00090617">
      <w:pPr>
        <w:spacing w:after="0" w:line="240" w:lineRule="auto"/>
        <w:jc w:val="right"/>
        <w:rPr>
          <w:b/>
        </w:rPr>
      </w:pPr>
      <w:r>
        <w:rPr>
          <w:b/>
        </w:rPr>
        <w:t xml:space="preserve"> Совета сельского поселения Демский сельсовет</w:t>
      </w:r>
    </w:p>
    <w:p w:rsidR="00090617" w:rsidRDefault="00090617" w:rsidP="00090617">
      <w:pPr>
        <w:spacing w:after="0" w:line="240" w:lineRule="auto"/>
        <w:jc w:val="right"/>
        <w:rPr>
          <w:b/>
        </w:rPr>
      </w:pPr>
      <w:r>
        <w:rPr>
          <w:b/>
        </w:rPr>
        <w:t xml:space="preserve">муниципального района Бижбулякский район РБ </w:t>
      </w:r>
    </w:p>
    <w:p w:rsidR="00090617" w:rsidRDefault="00090617" w:rsidP="00090617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№ 71/24-04 от 20.12.2021г.  </w:t>
      </w:r>
    </w:p>
    <w:p w:rsidR="000C2DE4" w:rsidRDefault="000C2DE4" w:rsidP="00EA0372">
      <w:pPr>
        <w:spacing w:after="0" w:line="240" w:lineRule="auto"/>
        <w:jc w:val="right"/>
        <w:rPr>
          <w:b/>
        </w:rPr>
      </w:pPr>
    </w:p>
    <w:p w:rsidR="000C2DE4" w:rsidRDefault="003A1744" w:rsidP="00F41093">
      <w:pPr>
        <w:jc w:val="both"/>
        <w:rPr>
          <w:b/>
        </w:rPr>
      </w:pPr>
      <w:r>
        <w:rPr>
          <w:b/>
        </w:rPr>
        <w:t xml:space="preserve">Направление </w:t>
      </w:r>
      <w:r w:rsidR="00523631">
        <w:rPr>
          <w:b/>
        </w:rPr>
        <w:t xml:space="preserve">неиспользованных </w:t>
      </w:r>
      <w:r w:rsidR="00100D8A">
        <w:rPr>
          <w:b/>
        </w:rPr>
        <w:t>ассигнований</w:t>
      </w:r>
      <w:r>
        <w:rPr>
          <w:b/>
        </w:rPr>
        <w:t xml:space="preserve"> на остаток: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5380"/>
        <w:gridCol w:w="1418"/>
      </w:tblGrid>
      <w:tr w:rsidR="000C2DE4" w:rsidRPr="0037316E" w:rsidTr="00801B21">
        <w:trPr>
          <w:trHeight w:val="416"/>
        </w:trPr>
        <w:tc>
          <w:tcPr>
            <w:tcW w:w="3600" w:type="dxa"/>
          </w:tcPr>
          <w:p w:rsidR="000C2DE4" w:rsidRPr="0037316E" w:rsidRDefault="000C2DE4">
            <w:pPr>
              <w:snapToGrid w:val="0"/>
              <w:jc w:val="both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 xml:space="preserve">           Наименование</w:t>
            </w:r>
          </w:p>
        </w:tc>
        <w:tc>
          <w:tcPr>
            <w:tcW w:w="5380" w:type="dxa"/>
          </w:tcPr>
          <w:p w:rsidR="000C2DE4" w:rsidRPr="0037316E" w:rsidRDefault="000C2DE4" w:rsidP="00E23442">
            <w:pPr>
              <w:snapToGrid w:val="0"/>
              <w:jc w:val="center"/>
              <w:rPr>
                <w:rFonts w:cs="Tahoma"/>
                <w:b/>
                <w:sz w:val="28"/>
                <w:szCs w:val="28"/>
                <w:lang w:val="tt-RU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Коды</w:t>
            </w:r>
          </w:p>
        </w:tc>
        <w:tc>
          <w:tcPr>
            <w:tcW w:w="1418" w:type="dxa"/>
          </w:tcPr>
          <w:p w:rsidR="000C2DE4" w:rsidRPr="0037316E" w:rsidRDefault="000C2DE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7316E">
              <w:rPr>
                <w:rFonts w:cs="Tahoma"/>
                <w:b/>
                <w:sz w:val="28"/>
                <w:szCs w:val="28"/>
                <w:lang w:val="tt-RU"/>
              </w:rPr>
              <w:t>всего</w:t>
            </w:r>
          </w:p>
        </w:tc>
      </w:tr>
      <w:tr w:rsidR="00D979DF" w:rsidRPr="0037316E" w:rsidTr="00801B21">
        <w:trPr>
          <w:trHeight w:val="663"/>
        </w:trPr>
        <w:tc>
          <w:tcPr>
            <w:tcW w:w="3600" w:type="dxa"/>
          </w:tcPr>
          <w:p w:rsidR="00D979DF" w:rsidRPr="0037316E" w:rsidRDefault="006139E6" w:rsidP="00090617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131112Администрация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</w:t>
            </w:r>
            <w:r w:rsidR="00090617">
              <w:rPr>
                <w:rFonts w:cs="Tahoma"/>
                <w:b/>
                <w:sz w:val="20"/>
                <w:szCs w:val="20"/>
                <w:lang w:val="tt-RU"/>
              </w:rPr>
              <w:t>Демский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380" w:type="dxa"/>
          </w:tcPr>
          <w:p w:rsidR="00D979DF" w:rsidRPr="0037316E" w:rsidRDefault="006139E6" w:rsidP="00D92AB9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 w:rsidRPr="006139E6">
              <w:rPr>
                <w:rFonts w:cs="Tahoma"/>
                <w:b/>
                <w:sz w:val="20"/>
                <w:szCs w:val="20"/>
                <w:lang w:val="tt-RU"/>
              </w:rPr>
              <w:t xml:space="preserve">791 0104 9900002040 121 </w:t>
            </w:r>
            <w:r w:rsidR="00D979DF">
              <w:rPr>
                <w:rFonts w:cs="Tahoma"/>
                <w:b/>
                <w:sz w:val="20"/>
                <w:szCs w:val="20"/>
                <w:lang w:val="tt-RU"/>
              </w:rPr>
              <w:t>2110000 16802</w:t>
            </w:r>
          </w:p>
        </w:tc>
        <w:tc>
          <w:tcPr>
            <w:tcW w:w="1418" w:type="dxa"/>
          </w:tcPr>
          <w:p w:rsidR="00D979DF" w:rsidRPr="0037316E" w:rsidRDefault="00090617" w:rsidP="00801B21">
            <w:pPr>
              <w:snapToGrid w:val="0"/>
              <w:spacing w:after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-76457,84</w:t>
            </w:r>
          </w:p>
        </w:tc>
      </w:tr>
      <w:tr w:rsidR="00090617" w:rsidRPr="0037316E" w:rsidTr="00801B21">
        <w:trPr>
          <w:trHeight w:val="663"/>
        </w:trPr>
        <w:tc>
          <w:tcPr>
            <w:tcW w:w="3600" w:type="dxa"/>
          </w:tcPr>
          <w:p w:rsidR="00090617" w:rsidRPr="0037316E" w:rsidRDefault="00090617" w:rsidP="002956E8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</w:p>
        </w:tc>
        <w:tc>
          <w:tcPr>
            <w:tcW w:w="5380" w:type="dxa"/>
          </w:tcPr>
          <w:p w:rsidR="00090617" w:rsidRPr="0037316E" w:rsidRDefault="00090617" w:rsidP="00D92AB9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Итого расходов</w:t>
            </w:r>
          </w:p>
        </w:tc>
        <w:tc>
          <w:tcPr>
            <w:tcW w:w="1418" w:type="dxa"/>
          </w:tcPr>
          <w:p w:rsidR="00090617" w:rsidRDefault="00090617" w:rsidP="00801B21">
            <w:pPr>
              <w:snapToGrid w:val="0"/>
              <w:spacing w:after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-76457,84</w:t>
            </w:r>
          </w:p>
        </w:tc>
      </w:tr>
      <w:tr w:rsidR="00090617" w:rsidRPr="0037316E" w:rsidTr="00801B21">
        <w:trPr>
          <w:trHeight w:val="663"/>
        </w:trPr>
        <w:tc>
          <w:tcPr>
            <w:tcW w:w="3600" w:type="dxa"/>
          </w:tcPr>
          <w:p w:rsidR="00090617" w:rsidRPr="0037316E" w:rsidRDefault="00090617" w:rsidP="00D77409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>131112Администрация</w:t>
            </w:r>
            <w:r>
              <w:rPr>
                <w:rFonts w:cs="Tahoma"/>
                <w:b/>
                <w:sz w:val="20"/>
                <w:szCs w:val="20"/>
                <w:lang w:val="tt-RU"/>
              </w:rPr>
              <w:t xml:space="preserve"> сельского поселения Демский</w:t>
            </w:r>
            <w:r w:rsidRPr="0037316E">
              <w:rPr>
                <w:rFonts w:cs="Tahoma"/>
                <w:b/>
                <w:sz w:val="20"/>
                <w:szCs w:val="20"/>
                <w:lang w:val="tt-RU"/>
              </w:rPr>
              <w:t xml:space="preserve"> сельсовет муниципального района Бижбулякский район РБ</w:t>
            </w:r>
          </w:p>
        </w:tc>
        <w:tc>
          <w:tcPr>
            <w:tcW w:w="5380" w:type="dxa"/>
          </w:tcPr>
          <w:p w:rsidR="00090617" w:rsidRPr="0037316E" w:rsidRDefault="00090617" w:rsidP="00D92AB9">
            <w:pPr>
              <w:snapToGrid w:val="0"/>
              <w:spacing w:after="0"/>
              <w:jc w:val="center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791 01050201100000002</w:t>
            </w:r>
          </w:p>
        </w:tc>
        <w:tc>
          <w:tcPr>
            <w:tcW w:w="1418" w:type="dxa"/>
          </w:tcPr>
          <w:p w:rsidR="00090617" w:rsidRDefault="00090617" w:rsidP="00801B21">
            <w:pPr>
              <w:snapToGrid w:val="0"/>
              <w:spacing w:after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76457,84</w:t>
            </w:r>
          </w:p>
        </w:tc>
      </w:tr>
      <w:tr w:rsidR="00090617" w:rsidRPr="0037316E" w:rsidTr="00801B21">
        <w:trPr>
          <w:trHeight w:val="663"/>
        </w:trPr>
        <w:tc>
          <w:tcPr>
            <w:tcW w:w="3600" w:type="dxa"/>
          </w:tcPr>
          <w:p w:rsidR="00090617" w:rsidRPr="0037316E" w:rsidRDefault="00090617" w:rsidP="00BE46D4">
            <w:pPr>
              <w:snapToGrid w:val="0"/>
              <w:spacing w:after="0"/>
              <w:jc w:val="both"/>
              <w:rPr>
                <w:rFonts w:cs="Tahoma"/>
                <w:b/>
                <w:sz w:val="20"/>
                <w:szCs w:val="20"/>
                <w:lang w:val="tt-RU"/>
              </w:rPr>
            </w:pPr>
          </w:p>
        </w:tc>
        <w:tc>
          <w:tcPr>
            <w:tcW w:w="5380" w:type="dxa"/>
          </w:tcPr>
          <w:p w:rsidR="00090617" w:rsidRDefault="00090617" w:rsidP="00100D8A">
            <w:pPr>
              <w:snapToGrid w:val="0"/>
              <w:spacing w:after="0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Итого источников</w:t>
            </w:r>
          </w:p>
        </w:tc>
        <w:tc>
          <w:tcPr>
            <w:tcW w:w="1418" w:type="dxa"/>
          </w:tcPr>
          <w:p w:rsidR="00090617" w:rsidRDefault="00090617" w:rsidP="00801B21">
            <w:pPr>
              <w:snapToGrid w:val="0"/>
              <w:spacing w:after="0"/>
              <w:jc w:val="right"/>
              <w:rPr>
                <w:rFonts w:cs="Tahoma"/>
                <w:b/>
                <w:sz w:val="20"/>
                <w:szCs w:val="20"/>
                <w:lang w:val="tt-RU"/>
              </w:rPr>
            </w:pPr>
            <w:r>
              <w:rPr>
                <w:rFonts w:cs="Tahoma"/>
                <w:b/>
                <w:sz w:val="20"/>
                <w:szCs w:val="20"/>
                <w:lang w:val="tt-RU"/>
              </w:rPr>
              <w:t>-76457,84</w:t>
            </w:r>
          </w:p>
        </w:tc>
      </w:tr>
    </w:tbl>
    <w:p w:rsidR="00090617" w:rsidRDefault="00090617" w:rsidP="00090617">
      <w:pPr>
        <w:snapToGrid w:val="0"/>
        <w:spacing w:after="0"/>
        <w:jc w:val="center"/>
        <w:rPr>
          <w:rFonts w:cs="Tahoma"/>
          <w:b/>
          <w:sz w:val="20"/>
          <w:szCs w:val="20"/>
          <w:lang w:val="tt-RU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AD332F">
        <w:rPr>
          <w:b/>
          <w:sz w:val="24"/>
          <w:szCs w:val="24"/>
        </w:rPr>
        <w:t xml:space="preserve">Всего расходов             </w:t>
      </w:r>
      <w:r w:rsidR="00F376AE">
        <w:rPr>
          <w:rFonts w:cs="Tahoma"/>
          <w:b/>
          <w:sz w:val="20"/>
          <w:szCs w:val="20"/>
          <w:lang w:val="tt-RU"/>
        </w:rPr>
        <w:t>-</w:t>
      </w:r>
      <w:r>
        <w:rPr>
          <w:rFonts w:cs="Tahoma"/>
          <w:b/>
          <w:sz w:val="20"/>
          <w:szCs w:val="20"/>
          <w:lang w:val="tt-RU"/>
        </w:rPr>
        <w:t>76457,84</w:t>
      </w:r>
    </w:p>
    <w:p w:rsidR="00801B21" w:rsidRDefault="00090617" w:rsidP="00090617">
      <w:pPr>
        <w:snapToGrid w:val="0"/>
        <w:spacing w:after="0"/>
        <w:jc w:val="center"/>
        <w:rPr>
          <w:rFonts w:cs="Tahoma"/>
          <w:b/>
          <w:sz w:val="20"/>
          <w:szCs w:val="20"/>
          <w:lang w:val="tt-RU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AD332F">
        <w:rPr>
          <w:b/>
          <w:sz w:val="24"/>
          <w:szCs w:val="24"/>
        </w:rPr>
        <w:t>Всего источников</w:t>
      </w:r>
      <w:r w:rsidR="000C2DE4" w:rsidRPr="00C46C30">
        <w:rPr>
          <w:b/>
          <w:sz w:val="24"/>
          <w:szCs w:val="24"/>
        </w:rPr>
        <w:t xml:space="preserve">    </w:t>
      </w:r>
      <w:r w:rsidR="00AD332F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-</w:t>
      </w:r>
      <w:r>
        <w:rPr>
          <w:rFonts w:cs="Tahoma"/>
          <w:b/>
          <w:sz w:val="20"/>
          <w:szCs w:val="20"/>
          <w:lang w:val="tt-RU"/>
        </w:rPr>
        <w:t>76457,84</w:t>
      </w:r>
    </w:p>
    <w:p w:rsidR="00CB11EC" w:rsidRDefault="00CB11EC" w:rsidP="00AD332F">
      <w:pPr>
        <w:spacing w:after="0" w:line="240" w:lineRule="auto"/>
        <w:ind w:left="3686"/>
        <w:rPr>
          <w:b/>
          <w:sz w:val="24"/>
          <w:szCs w:val="24"/>
        </w:rPr>
      </w:pPr>
    </w:p>
    <w:p w:rsidR="00100D8A" w:rsidRDefault="00100D8A" w:rsidP="00AD332F">
      <w:pPr>
        <w:spacing w:after="0" w:line="240" w:lineRule="auto"/>
        <w:ind w:left="3686"/>
        <w:rPr>
          <w:b/>
          <w:sz w:val="24"/>
          <w:szCs w:val="24"/>
        </w:rPr>
      </w:pPr>
    </w:p>
    <w:p w:rsidR="00100D8A" w:rsidRDefault="00100D8A" w:rsidP="00AD332F">
      <w:pPr>
        <w:spacing w:after="0" w:line="240" w:lineRule="auto"/>
        <w:ind w:left="3686"/>
        <w:rPr>
          <w:b/>
          <w:sz w:val="24"/>
          <w:szCs w:val="24"/>
        </w:rPr>
      </w:pPr>
    </w:p>
    <w:p w:rsidR="00523631" w:rsidRDefault="00523631" w:rsidP="00AD332F">
      <w:pPr>
        <w:spacing w:after="0"/>
        <w:ind w:left="-851"/>
        <w:rPr>
          <w:b/>
          <w:sz w:val="24"/>
          <w:szCs w:val="24"/>
        </w:rPr>
      </w:pPr>
    </w:p>
    <w:sectPr w:rsidR="00523631" w:rsidSect="00F50187">
      <w:pgSz w:w="11906" w:h="16838"/>
      <w:pgMar w:top="181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093"/>
    <w:rsid w:val="00027C90"/>
    <w:rsid w:val="00032C1D"/>
    <w:rsid w:val="00044FF5"/>
    <w:rsid w:val="000568C8"/>
    <w:rsid w:val="000801F9"/>
    <w:rsid w:val="00090617"/>
    <w:rsid w:val="000B2D79"/>
    <w:rsid w:val="000C2DE4"/>
    <w:rsid w:val="000D74CA"/>
    <w:rsid w:val="00100D8A"/>
    <w:rsid w:val="0011582A"/>
    <w:rsid w:val="001457E6"/>
    <w:rsid w:val="001A5541"/>
    <w:rsid w:val="001A7F6A"/>
    <w:rsid w:val="001D1377"/>
    <w:rsid w:val="002221A7"/>
    <w:rsid w:val="00272211"/>
    <w:rsid w:val="00293102"/>
    <w:rsid w:val="002956E8"/>
    <w:rsid w:val="002D2110"/>
    <w:rsid w:val="002E1825"/>
    <w:rsid w:val="0037316E"/>
    <w:rsid w:val="003A1744"/>
    <w:rsid w:val="003B43EB"/>
    <w:rsid w:val="003F5F01"/>
    <w:rsid w:val="0040422D"/>
    <w:rsid w:val="00406D66"/>
    <w:rsid w:val="00490791"/>
    <w:rsid w:val="0049402F"/>
    <w:rsid w:val="004D5749"/>
    <w:rsid w:val="005206C1"/>
    <w:rsid w:val="00523631"/>
    <w:rsid w:val="0054738A"/>
    <w:rsid w:val="005B5D4F"/>
    <w:rsid w:val="006139E6"/>
    <w:rsid w:val="006F5AEB"/>
    <w:rsid w:val="0078204A"/>
    <w:rsid w:val="00793533"/>
    <w:rsid w:val="007A3075"/>
    <w:rsid w:val="007E60E2"/>
    <w:rsid w:val="00801B21"/>
    <w:rsid w:val="00824080"/>
    <w:rsid w:val="00891856"/>
    <w:rsid w:val="00896F55"/>
    <w:rsid w:val="00972044"/>
    <w:rsid w:val="009C4F38"/>
    <w:rsid w:val="00A304AB"/>
    <w:rsid w:val="00A665DD"/>
    <w:rsid w:val="00A779A3"/>
    <w:rsid w:val="00AC71D3"/>
    <w:rsid w:val="00AD332F"/>
    <w:rsid w:val="00B3722A"/>
    <w:rsid w:val="00B44B1C"/>
    <w:rsid w:val="00BD59B5"/>
    <w:rsid w:val="00BF20DB"/>
    <w:rsid w:val="00C272EE"/>
    <w:rsid w:val="00C46C30"/>
    <w:rsid w:val="00C6779E"/>
    <w:rsid w:val="00C73DCF"/>
    <w:rsid w:val="00CB11EC"/>
    <w:rsid w:val="00CB383D"/>
    <w:rsid w:val="00D060CB"/>
    <w:rsid w:val="00D06691"/>
    <w:rsid w:val="00D340D7"/>
    <w:rsid w:val="00D92AB9"/>
    <w:rsid w:val="00D979DF"/>
    <w:rsid w:val="00DD14F5"/>
    <w:rsid w:val="00DF7371"/>
    <w:rsid w:val="00E22F27"/>
    <w:rsid w:val="00E23442"/>
    <w:rsid w:val="00E74F11"/>
    <w:rsid w:val="00E94D16"/>
    <w:rsid w:val="00EA0372"/>
    <w:rsid w:val="00EE2BD3"/>
    <w:rsid w:val="00F21285"/>
    <w:rsid w:val="00F376AE"/>
    <w:rsid w:val="00F41093"/>
    <w:rsid w:val="00F50187"/>
    <w:rsid w:val="00F65BF0"/>
    <w:rsid w:val="00FA0EDE"/>
    <w:rsid w:val="00FA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59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04A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0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Vera2021</cp:lastModifiedBy>
  <cp:revision>38</cp:revision>
  <cp:lastPrinted>2022-01-18T04:17:00Z</cp:lastPrinted>
  <dcterms:created xsi:type="dcterms:W3CDTF">2016-01-11T04:42:00Z</dcterms:created>
  <dcterms:modified xsi:type="dcterms:W3CDTF">2022-01-21T11:10:00Z</dcterms:modified>
</cp:coreProperties>
</file>