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4F3A6D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4F3A6D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4F3A6D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4F3A6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 w:rsidRPr="004F3A6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4F3A6D">
        <w:rPr>
          <w:rFonts w:ascii="Times New Roman" w:hAnsi="Times New Roman" w:cs="Times New Roman"/>
          <w:sz w:val="18"/>
          <w:szCs w:val="18"/>
        </w:rPr>
        <w:t xml:space="preserve"> </w:t>
      </w:r>
      <w:r w:rsidR="007C5CD9" w:rsidRPr="007C5CD9">
        <w:rPr>
          <w:rFonts w:ascii="Times New Roman" w:hAnsi="Times New Roman" w:cs="Times New Roman"/>
          <w:sz w:val="20"/>
          <w:szCs w:val="20"/>
        </w:rPr>
        <w:t>Демский</w:t>
      </w:r>
      <w:r w:rsidR="006D5523" w:rsidRPr="004F3A6D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4F3A6D">
        <w:rPr>
          <w:rFonts w:ascii="Times New Roman" w:hAnsi="Times New Roman" w:cs="Times New Roman"/>
          <w:sz w:val="18"/>
          <w:szCs w:val="18"/>
        </w:rPr>
        <w:t>Бижбулякск</w:t>
      </w:r>
      <w:r w:rsidR="006D5523" w:rsidRPr="004F3A6D">
        <w:rPr>
          <w:rFonts w:ascii="Times New Roman" w:hAnsi="Times New Roman" w:cs="Times New Roman"/>
          <w:sz w:val="18"/>
          <w:szCs w:val="18"/>
        </w:rPr>
        <w:t>ий район</w:t>
      </w:r>
      <w:r w:rsidR="006D5523" w:rsidRPr="004F3A6D">
        <w:rPr>
          <w:sz w:val="18"/>
          <w:szCs w:val="18"/>
        </w:rPr>
        <w:t xml:space="preserve"> </w:t>
      </w:r>
      <w:r w:rsidRPr="004F3A6D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DC0E3C" w:rsidRPr="004F3A6D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4F3A6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F3A6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F3A6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F3A6D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F3A6D">
        <w:rPr>
          <w:rFonts w:ascii="Times New Roman" w:hAnsi="Times New Roman" w:cs="Times New Roman"/>
          <w:sz w:val="28"/>
          <w:szCs w:val="28"/>
        </w:rPr>
        <w:t>клиента</w:t>
      </w:r>
      <w:r w:rsidRPr="004F3A6D">
        <w:rPr>
          <w:rFonts w:ascii="Times New Roman" w:hAnsi="Times New Roman" w:cs="Times New Roman"/>
          <w:sz w:val="28"/>
          <w:szCs w:val="28"/>
        </w:rPr>
        <w:t>)</w:t>
      </w:r>
    </w:p>
    <w:p w:rsidR="00F7617F" w:rsidRPr="004F3A6D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4F3A6D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4F3A6D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4F3A6D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4F3A6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4F3A6D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4F3A6D">
        <w:rPr>
          <w:rFonts w:ascii="Times New Roman" w:hAnsi="Times New Roman" w:cs="Times New Roman"/>
          <w:sz w:val="28"/>
          <w:szCs w:val="28"/>
        </w:rPr>
        <w:t>раци</w:t>
      </w:r>
      <w:r w:rsidRPr="004F3A6D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Pr="007C5CD9">
        <w:rPr>
          <w:rFonts w:ascii="Times New Roman" w:hAnsi="Times New Roman" w:cs="Times New Roman"/>
          <w:sz w:val="28"/>
          <w:szCs w:val="28"/>
        </w:rPr>
        <w:t xml:space="preserve"> </w:t>
      </w:r>
      <w:r w:rsidR="007C5CD9" w:rsidRPr="007C5CD9">
        <w:rPr>
          <w:rFonts w:ascii="Times New Roman" w:hAnsi="Times New Roman" w:cs="Times New Roman"/>
          <w:sz w:val="28"/>
          <w:szCs w:val="28"/>
        </w:rPr>
        <w:t>Демский</w:t>
      </w:r>
      <w:r w:rsidR="006D5523" w:rsidRPr="004F3A6D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4F3A6D">
        <w:rPr>
          <w:rFonts w:ascii="Times New Roman" w:hAnsi="Times New Roman" w:cs="Times New Roman"/>
          <w:sz w:val="28"/>
          <w:szCs w:val="28"/>
        </w:rPr>
        <w:t>Бижбулякск</w:t>
      </w:r>
      <w:r w:rsidR="006D5523" w:rsidRPr="004F3A6D">
        <w:rPr>
          <w:rFonts w:ascii="Times New Roman" w:hAnsi="Times New Roman" w:cs="Times New Roman"/>
          <w:sz w:val="28"/>
          <w:szCs w:val="28"/>
        </w:rPr>
        <w:t>ий район</w:t>
      </w:r>
      <w:r w:rsidR="006D5523" w:rsidRPr="004F3A6D">
        <w:rPr>
          <w:sz w:val="18"/>
          <w:szCs w:val="18"/>
        </w:rPr>
        <w:t xml:space="preserve"> 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4F3A6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</w:t>
      </w:r>
      <w:r w:rsidR="00DC0E3C" w:rsidRPr="004F3A6D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4F3A6D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F3A6D">
        <w:rPr>
          <w:rFonts w:ascii="Times New Roman" w:hAnsi="Times New Roman" w:cs="Times New Roman"/>
          <w:sz w:val="28"/>
          <w:szCs w:val="28"/>
        </w:rPr>
        <w:t>клиента</w:t>
      </w:r>
      <w:r w:rsidRPr="004F3A6D">
        <w:rPr>
          <w:rFonts w:ascii="Times New Roman" w:hAnsi="Times New Roman" w:cs="Times New Roman"/>
          <w:sz w:val="28"/>
          <w:szCs w:val="28"/>
        </w:rPr>
        <w:t>)</w:t>
      </w:r>
    </w:p>
    <w:p w:rsidR="00F638CD" w:rsidRPr="004F3A6D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"</w:t>
      </w:r>
      <w:r w:rsidR="00F7617F" w:rsidRPr="004F3A6D">
        <w:rPr>
          <w:rFonts w:ascii="Times New Roman" w:hAnsi="Times New Roman" w:cs="Times New Roman"/>
          <w:sz w:val="28"/>
          <w:szCs w:val="28"/>
        </w:rPr>
        <w:t>__</w:t>
      </w:r>
      <w:r w:rsidR="00CD4AB9" w:rsidRPr="004F3A6D">
        <w:rPr>
          <w:rFonts w:ascii="Times New Roman" w:hAnsi="Times New Roman" w:cs="Times New Roman"/>
          <w:sz w:val="28"/>
          <w:szCs w:val="28"/>
        </w:rPr>
        <w:t>_</w:t>
      </w:r>
      <w:r w:rsidRPr="004F3A6D">
        <w:rPr>
          <w:rFonts w:ascii="Times New Roman" w:hAnsi="Times New Roman" w:cs="Times New Roman"/>
          <w:sz w:val="28"/>
          <w:szCs w:val="28"/>
        </w:rPr>
        <w:t>"</w:t>
      </w:r>
      <w:r w:rsidR="00F7617F" w:rsidRPr="004F3A6D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4F3A6D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4F3A6D">
        <w:rPr>
          <w:rFonts w:ascii="Times New Roman" w:hAnsi="Times New Roman" w:cs="Times New Roman"/>
          <w:sz w:val="28"/>
          <w:szCs w:val="28"/>
        </w:rPr>
        <w:t>№</w:t>
      </w:r>
      <w:r w:rsidR="00F638CD" w:rsidRPr="004F3A6D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4F3A6D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4F3A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4F3A6D">
        <w:rPr>
          <w:rFonts w:ascii="Times New Roman" w:hAnsi="Times New Roman" w:cs="Times New Roman"/>
          <w:sz w:val="28"/>
          <w:szCs w:val="28"/>
        </w:rPr>
        <w:t>.</w:t>
      </w:r>
    </w:p>
    <w:p w:rsidR="00F638CD" w:rsidRPr="004F3A6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F3A6D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F3A6D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4F3A6D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4F3A6D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4F3A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4F3A6D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23" w:rsidRPr="004F3A6D" w:rsidRDefault="007C5CD9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D9">
        <w:rPr>
          <w:rFonts w:ascii="Times New Roman" w:hAnsi="Times New Roman" w:cs="Times New Roman"/>
          <w:sz w:val="28"/>
          <w:szCs w:val="28"/>
        </w:rPr>
        <w:t>Демский</w:t>
      </w:r>
      <w:r w:rsidR="006D5523" w:rsidRPr="007C5CD9">
        <w:rPr>
          <w:rFonts w:ascii="Times New Roman" w:hAnsi="Times New Roman" w:cs="Times New Roman"/>
          <w:sz w:val="28"/>
          <w:szCs w:val="28"/>
        </w:rPr>
        <w:t xml:space="preserve"> </w:t>
      </w:r>
      <w:r w:rsidR="006D5523" w:rsidRPr="004F3A6D">
        <w:rPr>
          <w:rFonts w:ascii="Times New Roman" w:hAnsi="Times New Roman" w:cs="Times New Roman"/>
          <w:sz w:val="28"/>
          <w:szCs w:val="28"/>
        </w:rPr>
        <w:t xml:space="preserve">сельсовет МР </w:t>
      </w:r>
    </w:p>
    <w:p w:rsidR="00F7617F" w:rsidRPr="004F3A6D" w:rsidRDefault="004F3A6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</w:t>
      </w:r>
      <w:r w:rsidR="006D5523" w:rsidRPr="004F3A6D">
        <w:rPr>
          <w:rFonts w:ascii="Times New Roman" w:hAnsi="Times New Roman" w:cs="Times New Roman"/>
          <w:sz w:val="28"/>
          <w:szCs w:val="28"/>
        </w:rPr>
        <w:t>ский район</w:t>
      </w:r>
      <w:r w:rsidR="006D5523" w:rsidRPr="004F3A6D">
        <w:rPr>
          <w:sz w:val="18"/>
          <w:szCs w:val="18"/>
        </w:rPr>
        <w:t xml:space="preserve"> 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7617F" w:rsidRPr="004F3A6D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  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3A6D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B46EC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4531C5"/>
    <w:rsid w:val="00460F52"/>
    <w:rsid w:val="00465595"/>
    <w:rsid w:val="004B46EC"/>
    <w:rsid w:val="004B6789"/>
    <w:rsid w:val="004E30D6"/>
    <w:rsid w:val="004F3A6D"/>
    <w:rsid w:val="006D5523"/>
    <w:rsid w:val="007C5CD9"/>
    <w:rsid w:val="00811755"/>
    <w:rsid w:val="008A22BF"/>
    <w:rsid w:val="009002CD"/>
    <w:rsid w:val="009362D8"/>
    <w:rsid w:val="009575ED"/>
    <w:rsid w:val="009D74D0"/>
    <w:rsid w:val="00B019E6"/>
    <w:rsid w:val="00B62DF7"/>
    <w:rsid w:val="00B71567"/>
    <w:rsid w:val="00C21F43"/>
    <w:rsid w:val="00C40F7C"/>
    <w:rsid w:val="00C5094A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12</cp:revision>
  <cp:lastPrinted>2021-09-23T12:19:00Z</cp:lastPrinted>
  <dcterms:created xsi:type="dcterms:W3CDTF">2021-04-28T07:49:00Z</dcterms:created>
  <dcterms:modified xsi:type="dcterms:W3CDTF">2021-11-26T06:16:00Z</dcterms:modified>
</cp:coreProperties>
</file>